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3471F519" w14:textId="77777777" w:rsidR="001D0E78" w:rsidRDefault="001D0E78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</w:p>
    <w:p w14:paraId="3F1E5292" w14:textId="77777777" w:rsidR="0050203E" w:rsidRPr="00EA49F6" w:rsidRDefault="0050203E" w:rsidP="0050203E">
      <w:pPr>
        <w:jc w:val="center"/>
        <w:outlineLvl w:val="0"/>
        <w:rPr>
          <w:b/>
          <w:bCs/>
        </w:rPr>
      </w:pPr>
      <w:r w:rsidRPr="00EA49F6">
        <w:rPr>
          <w:b/>
          <w:bCs/>
        </w:rPr>
        <w:t>Извещение</w:t>
      </w:r>
    </w:p>
    <w:p w14:paraId="0952754C" w14:textId="77777777" w:rsidR="0050203E" w:rsidRPr="00EA49F6" w:rsidRDefault="0050203E" w:rsidP="0050203E">
      <w:pPr>
        <w:jc w:val="center"/>
        <w:rPr>
          <w:b/>
          <w:bCs/>
        </w:rPr>
      </w:pPr>
      <w:r w:rsidRPr="00EA49F6">
        <w:rPr>
          <w:b/>
          <w:bCs/>
        </w:rPr>
        <w:t>о проведении открытого конкурса в электронной форме</w:t>
      </w:r>
    </w:p>
    <w:p w14:paraId="0361F548" w14:textId="77777777" w:rsidR="0050203E" w:rsidRDefault="0050203E" w:rsidP="001D0E78">
      <w:pPr>
        <w:autoSpaceDE w:val="0"/>
        <w:autoSpaceDN w:val="0"/>
        <w:adjustRightInd w:val="0"/>
        <w:ind w:firstLine="567"/>
        <w:jc w:val="both"/>
      </w:pPr>
    </w:p>
    <w:p w14:paraId="17B42B8B" w14:textId="1FF59FB8" w:rsidR="00FF2223" w:rsidRPr="0050203E" w:rsidRDefault="00BE775E" w:rsidP="001D0E78">
      <w:pPr>
        <w:autoSpaceDE w:val="0"/>
        <w:autoSpaceDN w:val="0"/>
        <w:adjustRightInd w:val="0"/>
        <w:ind w:firstLine="567"/>
        <w:jc w:val="both"/>
        <w:rPr>
          <w:color w:val="FF0000"/>
          <w:sz w:val="22"/>
          <w:szCs w:val="22"/>
        </w:rPr>
      </w:pPr>
      <w:r w:rsidRPr="0050203E">
        <w:rPr>
          <w:sz w:val="22"/>
          <w:szCs w:val="22"/>
        </w:rPr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50203E">
        <w:rPr>
          <w:rFonts w:eastAsia="Calibri"/>
          <w:sz w:val="22"/>
          <w:szCs w:val="22"/>
          <w:lang w:eastAsia="en-US"/>
        </w:rPr>
        <w:t xml:space="preserve">в </w:t>
      </w:r>
      <w:r w:rsidR="0050203E" w:rsidRPr="0050203E">
        <w:rPr>
          <w:rFonts w:eastAsia="Calibri"/>
          <w:sz w:val="22"/>
          <w:szCs w:val="22"/>
          <w:lang w:eastAsia="en-US"/>
        </w:rPr>
        <w:t>открытом конкурсе</w:t>
      </w:r>
      <w:r w:rsidR="00457AA2" w:rsidRPr="0050203E">
        <w:rPr>
          <w:rFonts w:eastAsia="Calibri"/>
          <w:sz w:val="22"/>
          <w:szCs w:val="22"/>
          <w:lang w:eastAsia="en-US"/>
        </w:rPr>
        <w:t xml:space="preserve"> в электронной форме</w:t>
      </w:r>
      <w:r w:rsidR="00FF2223" w:rsidRPr="0050203E">
        <w:rPr>
          <w:rFonts w:eastAsia="Calibri"/>
          <w:sz w:val="22"/>
          <w:szCs w:val="22"/>
          <w:lang w:eastAsia="en-US"/>
        </w:rPr>
        <w:t xml:space="preserve"> на </w:t>
      </w:r>
      <w:r w:rsidR="0050203E" w:rsidRPr="0050203E">
        <w:rPr>
          <w:color w:val="FF0000"/>
          <w:sz w:val="22"/>
          <w:szCs w:val="22"/>
        </w:rPr>
        <w:t xml:space="preserve">разработку проектной и рабочей документации, выполнение строительно–монтажных и пусконаладочных работ по объекту «Установка приборов учета в </w:t>
      </w:r>
      <w:proofErr w:type="gramStart"/>
      <w:r w:rsidR="0050203E" w:rsidRPr="0050203E">
        <w:rPr>
          <w:color w:val="FF0000"/>
          <w:sz w:val="22"/>
          <w:szCs w:val="22"/>
        </w:rPr>
        <w:t xml:space="preserve">соответствии </w:t>
      </w:r>
      <w:r w:rsidR="0050203E">
        <w:rPr>
          <w:color w:val="FF0000"/>
          <w:sz w:val="22"/>
          <w:szCs w:val="22"/>
        </w:rPr>
        <w:t xml:space="preserve"> </w:t>
      </w:r>
      <w:r w:rsidR="0050203E" w:rsidRPr="0050203E">
        <w:rPr>
          <w:color w:val="FF0000"/>
          <w:sz w:val="22"/>
          <w:szCs w:val="22"/>
        </w:rPr>
        <w:t>с</w:t>
      </w:r>
      <w:proofErr w:type="gramEnd"/>
      <w:r w:rsidR="0050203E" w:rsidRPr="0050203E">
        <w:rPr>
          <w:color w:val="FF0000"/>
          <w:sz w:val="22"/>
          <w:szCs w:val="22"/>
        </w:rPr>
        <w:t xml:space="preserve"> Федеральным законом от 27.12.2018   № 522–ФЗ для нужд ПАО «Россети Волга».</w:t>
      </w:r>
    </w:p>
    <w:p w14:paraId="087940C6" w14:textId="77777777" w:rsidR="0050203E" w:rsidRPr="001D0E78" w:rsidRDefault="0050203E" w:rsidP="001D0E78">
      <w:pPr>
        <w:autoSpaceDE w:val="0"/>
        <w:autoSpaceDN w:val="0"/>
        <w:adjustRightInd w:val="0"/>
        <w:ind w:firstLine="567"/>
        <w:jc w:val="both"/>
        <w:rPr>
          <w:color w:val="FF0000"/>
          <w:sz w:val="22"/>
          <w:szCs w:val="22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662"/>
      </w:tblGrid>
      <w:tr w:rsidR="0079704E" w:rsidRPr="00072F05" w14:paraId="21806CA9" w14:textId="77777777" w:rsidTr="0050203E">
        <w:trPr>
          <w:trHeight w:val="2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7D38FD52" w:rsidR="0079704E" w:rsidRPr="00072F05" w:rsidRDefault="0050203E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конкурс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8B7969" w14:paraId="109DC8C1" w14:textId="77777777" w:rsidTr="0050203E">
        <w:trPr>
          <w:trHeight w:val="240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4C82CAEE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</w:t>
            </w:r>
            <w:r w:rsidR="0050203E">
              <w:rPr>
                <w:sz w:val="22"/>
                <w:szCs w:val="22"/>
              </w:rPr>
              <w:t>8452</w:t>
            </w:r>
            <w:r w:rsidRPr="00072F05">
              <w:rPr>
                <w:sz w:val="22"/>
                <w:szCs w:val="22"/>
              </w:rPr>
              <w:t xml:space="preserve">) </w:t>
            </w:r>
            <w:r w:rsidR="0050203E">
              <w:rPr>
                <w:sz w:val="22"/>
                <w:szCs w:val="22"/>
              </w:rPr>
              <w:t>320-324</w:t>
            </w:r>
          </w:p>
          <w:p w14:paraId="1151F7D8" w14:textId="0A6E9698" w:rsidR="0079704E" w:rsidRPr="008B7969" w:rsidRDefault="008B7969" w:rsidP="00A6642E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8B7969">
              <w:rPr>
                <w:color w:val="FF0000"/>
                <w:sz w:val="22"/>
                <w:szCs w:val="22"/>
              </w:rPr>
              <w:t xml:space="preserve">Пухарев Виктор Валерьевич  –  главный инженер АО «Энергосервис </w:t>
            </w:r>
            <w:r w:rsidR="00A6642E">
              <w:rPr>
                <w:color w:val="FF0000"/>
                <w:sz w:val="22"/>
                <w:szCs w:val="22"/>
              </w:rPr>
              <w:t xml:space="preserve">Волги», </w:t>
            </w:r>
            <w:r w:rsidRPr="008B7969">
              <w:rPr>
                <w:color w:val="FF0000"/>
                <w:sz w:val="22"/>
                <w:szCs w:val="22"/>
              </w:rPr>
              <w:t>тел. 8 (8452) 30–24–00, доб. 31–61,                                                             E-</w:t>
            </w:r>
            <w:proofErr w:type="spellStart"/>
            <w:r w:rsidRPr="008B7969">
              <w:rPr>
                <w:color w:val="FF0000"/>
                <w:sz w:val="22"/>
                <w:szCs w:val="22"/>
              </w:rPr>
              <w:t>mail</w:t>
            </w:r>
            <w:proofErr w:type="spellEnd"/>
            <w:r w:rsidRPr="008B7969">
              <w:rPr>
                <w:color w:val="FF0000"/>
                <w:sz w:val="22"/>
                <w:szCs w:val="22"/>
              </w:rPr>
              <w:t>: vv.puharev@rossetivolga.ru</w:t>
            </w:r>
          </w:p>
        </w:tc>
      </w:tr>
      <w:tr w:rsidR="0079704E" w:rsidRPr="00072F05" w14:paraId="3CF0F8B1" w14:textId="77777777" w:rsidTr="00714B7C">
        <w:trPr>
          <w:trHeight w:val="200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67273551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714B7C">
        <w:trPr>
          <w:trHeight w:val="11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6AFA" w14:textId="54D25BDD" w:rsidR="0050203E" w:rsidRPr="0050203E" w:rsidRDefault="0050203E" w:rsidP="0050203E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50203E">
              <w:rPr>
                <w:b/>
                <w:bCs/>
                <w:color w:val="FF0000"/>
                <w:sz w:val="22"/>
                <w:szCs w:val="22"/>
              </w:rPr>
              <w:t>Закупка № 123 Лот № 1.  «</w:t>
            </w:r>
            <w:r w:rsidRPr="0050203E">
              <w:rPr>
                <w:color w:val="FF0000"/>
                <w:sz w:val="22"/>
                <w:szCs w:val="22"/>
              </w:rPr>
              <w:t>Разработка проектной и рабочей документации, в</w:t>
            </w:r>
            <w:r>
              <w:rPr>
                <w:color w:val="FF0000"/>
                <w:sz w:val="22"/>
                <w:szCs w:val="22"/>
              </w:rPr>
              <w:t xml:space="preserve">ыполнение строительно–монтажных                                               </w:t>
            </w:r>
            <w:r w:rsidRPr="0050203E">
              <w:rPr>
                <w:color w:val="FF0000"/>
                <w:sz w:val="22"/>
                <w:szCs w:val="22"/>
              </w:rPr>
              <w:t xml:space="preserve">и пусконаладочных работ по объекту «Установка приборов учета </w:t>
            </w:r>
            <w:r>
              <w:rPr>
                <w:color w:val="FF0000"/>
                <w:sz w:val="22"/>
                <w:szCs w:val="22"/>
              </w:rPr>
              <w:t xml:space="preserve">                    </w:t>
            </w:r>
            <w:r w:rsidRPr="0050203E">
              <w:rPr>
                <w:color w:val="FF0000"/>
                <w:sz w:val="22"/>
                <w:szCs w:val="22"/>
              </w:rPr>
              <w:t>в соответствии с Федеральным законом от 27.12.2018   № 522–ФЗ для нужд ПАО «Россети Волга»».</w:t>
            </w:r>
          </w:p>
          <w:p w14:paraId="0026EE3D" w14:textId="3AFDDF8C" w:rsidR="0050203E" w:rsidRPr="0050203E" w:rsidRDefault="0050203E" w:rsidP="0050203E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50203E">
              <w:rPr>
                <w:b/>
                <w:bCs/>
                <w:color w:val="FF0000"/>
                <w:sz w:val="22"/>
                <w:szCs w:val="22"/>
              </w:rPr>
              <w:t xml:space="preserve">Приказ о проведении внеплановой закупки 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                                           </w:t>
            </w:r>
            <w:r w:rsidRPr="0050203E">
              <w:rPr>
                <w:b/>
                <w:bCs/>
                <w:color w:val="FF0000"/>
                <w:sz w:val="22"/>
                <w:szCs w:val="22"/>
              </w:rPr>
              <w:t>АО «Энергосервис Волги» № 313 от 18.09.2025.</w:t>
            </w:r>
          </w:p>
          <w:p w14:paraId="1B29DADB" w14:textId="77777777" w:rsidR="001D0E78" w:rsidRPr="0050203E" w:rsidRDefault="001D0E78" w:rsidP="001D0E78">
            <w:pPr>
              <w:pStyle w:val="ac"/>
              <w:widowControl w:val="0"/>
              <w:tabs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center"/>
              <w:rPr>
                <w:sz w:val="22"/>
                <w:szCs w:val="22"/>
              </w:rPr>
            </w:pPr>
          </w:p>
          <w:p w14:paraId="43FDE72C" w14:textId="64C823CB" w:rsidR="005412E5" w:rsidRPr="003D06CF" w:rsidRDefault="00007829" w:rsidP="001D0E78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50203E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50203E">
              <w:rPr>
                <w:sz w:val="22"/>
                <w:szCs w:val="22"/>
                <w:lang w:val="en-US"/>
              </w:rPr>
              <w:t>IV</w:t>
            </w:r>
            <w:r w:rsidRPr="0050203E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714B7C">
        <w:trPr>
          <w:trHeight w:val="6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2835" w14:textId="77777777" w:rsidR="0050203E" w:rsidRPr="0050203E" w:rsidRDefault="0050203E" w:rsidP="0050203E">
            <w:pPr>
              <w:tabs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50203E">
              <w:rPr>
                <w:b/>
                <w:color w:val="FF0000"/>
                <w:sz w:val="22"/>
                <w:szCs w:val="22"/>
              </w:rPr>
              <w:t>Местонахождения объектов</w:t>
            </w:r>
            <w:r w:rsidRPr="0050203E">
              <w:rPr>
                <w:color w:val="FF0000"/>
                <w:sz w:val="22"/>
                <w:szCs w:val="22"/>
              </w:rPr>
              <w:t xml:space="preserve"> – на территории Саратовской, Самарской, Оренбургской, Пензенской областей, республик Мордовия и Чувашия.</w:t>
            </w:r>
          </w:p>
          <w:p w14:paraId="73015FC1" w14:textId="77777777" w:rsidR="0050203E" w:rsidRPr="0050203E" w:rsidRDefault="0050203E" w:rsidP="0050203E">
            <w:pPr>
              <w:pStyle w:val="ac"/>
              <w:tabs>
                <w:tab w:val="left" w:pos="709"/>
              </w:tabs>
              <w:ind w:left="0" w:firstLine="567"/>
              <w:jc w:val="both"/>
              <w:rPr>
                <w:b/>
                <w:iCs/>
                <w:color w:val="FF0000"/>
                <w:sz w:val="22"/>
                <w:szCs w:val="22"/>
              </w:rPr>
            </w:pPr>
            <w:r w:rsidRPr="0050203E">
              <w:rPr>
                <w:b/>
                <w:color w:val="FF0000"/>
                <w:sz w:val="22"/>
                <w:szCs w:val="22"/>
              </w:rPr>
              <w:t>Сроки выполнения работ:</w:t>
            </w:r>
          </w:p>
          <w:p w14:paraId="16C35B8A" w14:textId="4CF418A3" w:rsidR="0050203E" w:rsidRPr="0050203E" w:rsidRDefault="0050203E" w:rsidP="0050203E">
            <w:pPr>
              <w:pStyle w:val="ac"/>
              <w:numPr>
                <w:ilvl w:val="0"/>
                <w:numId w:val="4"/>
              </w:numPr>
              <w:tabs>
                <w:tab w:val="left" w:pos="709"/>
              </w:tabs>
              <w:ind w:left="0" w:firstLine="284"/>
              <w:jc w:val="both"/>
              <w:rPr>
                <w:iCs/>
                <w:color w:val="FF0000"/>
                <w:sz w:val="22"/>
                <w:szCs w:val="22"/>
              </w:rPr>
            </w:pPr>
            <w:r w:rsidRPr="0050203E">
              <w:rPr>
                <w:color w:val="FF0000"/>
                <w:sz w:val="22"/>
                <w:szCs w:val="22"/>
              </w:rPr>
              <w:t xml:space="preserve">Срок начала работ по </w:t>
            </w:r>
            <w:r w:rsidRPr="0050203E">
              <w:rPr>
                <w:color w:val="FF0000"/>
                <w:sz w:val="22"/>
                <w:szCs w:val="22"/>
                <w:lang w:val="en-US"/>
              </w:rPr>
              <w:t>I</w:t>
            </w:r>
            <w:r w:rsidRPr="0050203E">
              <w:rPr>
                <w:color w:val="FF0000"/>
                <w:sz w:val="22"/>
                <w:szCs w:val="22"/>
              </w:rPr>
              <w:t xml:space="preserve"> этапу </w:t>
            </w:r>
            <w:r w:rsidRPr="0050203E">
              <w:rPr>
                <w:iCs/>
                <w:color w:val="FF0000"/>
                <w:sz w:val="22"/>
                <w:szCs w:val="22"/>
              </w:rPr>
              <w:t xml:space="preserve">– </w:t>
            </w:r>
            <w:r w:rsidRPr="0050203E">
              <w:rPr>
                <w:bCs/>
                <w:iCs/>
                <w:color w:val="FF0000"/>
                <w:sz w:val="22"/>
                <w:szCs w:val="22"/>
              </w:rPr>
              <w:t xml:space="preserve">не позднее 5 </w:t>
            </w:r>
            <w:proofErr w:type="gramStart"/>
            <w:r>
              <w:rPr>
                <w:bCs/>
                <w:iCs/>
                <w:color w:val="FF0000"/>
                <w:sz w:val="22"/>
                <w:szCs w:val="22"/>
              </w:rPr>
              <w:t xml:space="preserve">дней  </w:t>
            </w:r>
            <w:r w:rsidRPr="0050203E">
              <w:rPr>
                <w:bCs/>
                <w:iCs/>
                <w:color w:val="FF0000"/>
                <w:sz w:val="22"/>
                <w:szCs w:val="22"/>
              </w:rPr>
              <w:t>с</w:t>
            </w:r>
            <w:proofErr w:type="gramEnd"/>
            <w:r w:rsidRPr="0050203E">
              <w:rPr>
                <w:bCs/>
                <w:iCs/>
                <w:color w:val="FF0000"/>
                <w:sz w:val="22"/>
                <w:szCs w:val="22"/>
              </w:rPr>
              <w:t xml:space="preserve"> момента заключения договора;</w:t>
            </w:r>
          </w:p>
          <w:p w14:paraId="5F9B6A50" w14:textId="77777777" w:rsidR="0050203E" w:rsidRPr="0050203E" w:rsidRDefault="0050203E" w:rsidP="0050203E">
            <w:pPr>
              <w:pStyle w:val="ac"/>
              <w:numPr>
                <w:ilvl w:val="0"/>
                <w:numId w:val="4"/>
              </w:numPr>
              <w:tabs>
                <w:tab w:val="left" w:pos="709"/>
              </w:tabs>
              <w:ind w:left="0" w:firstLine="284"/>
              <w:jc w:val="both"/>
              <w:rPr>
                <w:iCs/>
                <w:color w:val="FF0000"/>
                <w:sz w:val="22"/>
                <w:szCs w:val="22"/>
              </w:rPr>
            </w:pPr>
            <w:r w:rsidRPr="0050203E">
              <w:rPr>
                <w:bCs/>
                <w:iCs/>
                <w:color w:val="FF0000"/>
                <w:sz w:val="22"/>
                <w:szCs w:val="22"/>
              </w:rPr>
              <w:t xml:space="preserve">Срок завершения работ по </w:t>
            </w:r>
            <w:r w:rsidRPr="0050203E">
              <w:rPr>
                <w:bCs/>
                <w:iCs/>
                <w:color w:val="FF0000"/>
                <w:sz w:val="22"/>
                <w:szCs w:val="22"/>
                <w:lang w:val="en-US"/>
              </w:rPr>
              <w:t>I</w:t>
            </w:r>
            <w:r w:rsidRPr="0050203E">
              <w:rPr>
                <w:bCs/>
                <w:iCs/>
                <w:color w:val="FF0000"/>
                <w:sz w:val="22"/>
                <w:szCs w:val="22"/>
              </w:rPr>
              <w:t xml:space="preserve"> этапу –  не позднее 01.12.2026 г.;</w:t>
            </w:r>
          </w:p>
          <w:p w14:paraId="684A6D34" w14:textId="77777777" w:rsidR="0050203E" w:rsidRPr="0050203E" w:rsidRDefault="0050203E" w:rsidP="0050203E">
            <w:pPr>
              <w:pStyle w:val="ac"/>
              <w:numPr>
                <w:ilvl w:val="0"/>
                <w:numId w:val="4"/>
              </w:numPr>
              <w:tabs>
                <w:tab w:val="left" w:pos="709"/>
              </w:tabs>
              <w:ind w:left="0" w:firstLine="284"/>
              <w:jc w:val="both"/>
              <w:rPr>
                <w:iCs/>
                <w:color w:val="FF0000"/>
                <w:sz w:val="22"/>
                <w:szCs w:val="22"/>
              </w:rPr>
            </w:pPr>
            <w:r w:rsidRPr="0050203E">
              <w:rPr>
                <w:bCs/>
                <w:iCs/>
                <w:color w:val="FF0000"/>
                <w:sz w:val="22"/>
                <w:szCs w:val="22"/>
              </w:rPr>
              <w:t xml:space="preserve">Срок начала работ по </w:t>
            </w:r>
            <w:r w:rsidRPr="0050203E">
              <w:rPr>
                <w:bCs/>
                <w:iCs/>
                <w:color w:val="FF0000"/>
                <w:sz w:val="22"/>
                <w:szCs w:val="22"/>
                <w:lang w:val="en-US"/>
              </w:rPr>
              <w:t>II</w:t>
            </w:r>
            <w:r w:rsidRPr="0050203E">
              <w:rPr>
                <w:bCs/>
                <w:iCs/>
                <w:color w:val="FF0000"/>
                <w:sz w:val="22"/>
                <w:szCs w:val="22"/>
              </w:rPr>
              <w:t xml:space="preserve"> этапу – </w:t>
            </w:r>
            <w:r w:rsidRPr="0050203E">
              <w:rPr>
                <w:color w:val="FF0000"/>
                <w:sz w:val="22"/>
                <w:szCs w:val="22"/>
              </w:rPr>
              <w:t>не позднее 5 рабочих дней с момента завершения работ по I этапу;</w:t>
            </w:r>
          </w:p>
          <w:p w14:paraId="0A4C648C" w14:textId="77777777" w:rsidR="0050203E" w:rsidRPr="0050203E" w:rsidRDefault="0050203E" w:rsidP="0050203E">
            <w:pPr>
              <w:pStyle w:val="ac"/>
              <w:numPr>
                <w:ilvl w:val="0"/>
                <w:numId w:val="4"/>
              </w:numPr>
              <w:tabs>
                <w:tab w:val="left" w:pos="709"/>
              </w:tabs>
              <w:ind w:left="0" w:firstLine="284"/>
              <w:jc w:val="both"/>
              <w:rPr>
                <w:iCs/>
                <w:color w:val="FF0000"/>
                <w:sz w:val="22"/>
                <w:szCs w:val="22"/>
              </w:rPr>
            </w:pPr>
            <w:r w:rsidRPr="0050203E">
              <w:rPr>
                <w:color w:val="FF0000"/>
                <w:sz w:val="22"/>
                <w:szCs w:val="22"/>
              </w:rPr>
              <w:t>Срок завершения строительно–монтажных работ, пусконаладочных работ –</w:t>
            </w:r>
            <w:r w:rsidRPr="0050203E">
              <w:rPr>
                <w:iCs/>
                <w:color w:val="FF0000"/>
                <w:sz w:val="22"/>
                <w:szCs w:val="22"/>
              </w:rPr>
              <w:t xml:space="preserve"> не позднее 25.12.2026 </w:t>
            </w:r>
            <w:r w:rsidRPr="0050203E">
              <w:rPr>
                <w:color w:val="FF0000"/>
                <w:sz w:val="22"/>
                <w:szCs w:val="22"/>
              </w:rPr>
              <w:t>г.</w:t>
            </w:r>
            <w:r w:rsidRPr="0050203E">
              <w:rPr>
                <w:iCs/>
                <w:color w:val="FF0000"/>
                <w:sz w:val="22"/>
                <w:szCs w:val="22"/>
              </w:rPr>
              <w:t xml:space="preserve"> </w:t>
            </w:r>
          </w:p>
          <w:p w14:paraId="2FB9FD9E" w14:textId="77777777" w:rsidR="0050203E" w:rsidRPr="0050203E" w:rsidRDefault="0050203E" w:rsidP="0050203E">
            <w:pPr>
              <w:pStyle w:val="ac"/>
              <w:numPr>
                <w:ilvl w:val="0"/>
                <w:numId w:val="4"/>
              </w:numPr>
              <w:tabs>
                <w:tab w:val="left" w:pos="709"/>
              </w:tabs>
              <w:ind w:left="0" w:firstLine="284"/>
              <w:jc w:val="both"/>
              <w:rPr>
                <w:iCs/>
                <w:color w:val="FF0000"/>
                <w:sz w:val="22"/>
                <w:szCs w:val="22"/>
              </w:rPr>
            </w:pPr>
            <w:r w:rsidRPr="0050203E">
              <w:rPr>
                <w:iCs/>
                <w:color w:val="FF0000"/>
                <w:sz w:val="22"/>
                <w:szCs w:val="22"/>
              </w:rPr>
              <w:t xml:space="preserve">Срок завершения работ </w:t>
            </w:r>
            <w:r w:rsidRPr="0050203E">
              <w:rPr>
                <w:color w:val="FF0000"/>
                <w:sz w:val="22"/>
                <w:szCs w:val="22"/>
              </w:rPr>
              <w:t xml:space="preserve">по договору </w:t>
            </w:r>
            <w:r w:rsidRPr="0050203E">
              <w:rPr>
                <w:iCs/>
                <w:color w:val="FF0000"/>
                <w:sz w:val="22"/>
                <w:szCs w:val="22"/>
              </w:rPr>
              <w:t>– 31.12.2026 г.</w:t>
            </w:r>
          </w:p>
          <w:p w14:paraId="0D435711" w14:textId="77777777" w:rsidR="0050203E" w:rsidRPr="0050203E" w:rsidRDefault="0050203E" w:rsidP="0050203E">
            <w:pPr>
              <w:pStyle w:val="ac"/>
              <w:tabs>
                <w:tab w:val="left" w:pos="709"/>
              </w:tabs>
              <w:ind w:left="284"/>
              <w:jc w:val="both"/>
              <w:rPr>
                <w:iCs/>
                <w:color w:val="FF0000"/>
                <w:sz w:val="22"/>
                <w:szCs w:val="22"/>
              </w:rPr>
            </w:pPr>
          </w:p>
          <w:p w14:paraId="4D109CBD" w14:textId="40B4AAF1" w:rsidR="00BE775E" w:rsidRPr="003D06CF" w:rsidRDefault="00BE775E" w:rsidP="008B7969">
            <w:pPr>
              <w:jc w:val="both"/>
              <w:rPr>
                <w:sz w:val="22"/>
                <w:szCs w:val="22"/>
              </w:rPr>
            </w:pPr>
            <w:r w:rsidRPr="0050203E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50203E">
              <w:rPr>
                <w:sz w:val="22"/>
                <w:szCs w:val="22"/>
                <w:lang w:val="en-US"/>
              </w:rPr>
              <w:t>IV</w:t>
            </w:r>
            <w:r w:rsidRPr="0050203E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 w:rsidRPr="0050203E">
              <w:rPr>
                <w:sz w:val="22"/>
                <w:szCs w:val="22"/>
              </w:rPr>
              <w:t xml:space="preserve">                             </w:t>
            </w:r>
            <w:r w:rsidRPr="0050203E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714B7C">
        <w:trPr>
          <w:trHeight w:val="47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42CD" w14:textId="77777777" w:rsidR="0050203E" w:rsidRPr="0050203E" w:rsidRDefault="0050203E" w:rsidP="0050203E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50203E">
              <w:rPr>
                <w:color w:val="FF0000"/>
                <w:sz w:val="22"/>
                <w:szCs w:val="22"/>
              </w:rPr>
              <w:t>Начальная (максимальная) цена договора (цена лота) составляет 713883274,15 руб. (Семьсот тринадцать миллионов восемьсот восемьдесят три тысячи двести семьдесят четыре рубля 15 копеек), кроме того, НДС в размере 20 % - 142776654,83 руб. (Сто сорок два миллиона семьсот семьдесят шесть тысяч шестьсот пятьдесят четыре рубля 83 копейки).</w:t>
            </w:r>
            <w:r w:rsidRPr="0050203E">
              <w:rPr>
                <w:b/>
                <w:color w:val="FF0000"/>
                <w:sz w:val="22"/>
                <w:szCs w:val="22"/>
              </w:rPr>
              <w:t xml:space="preserve">           </w:t>
            </w:r>
          </w:p>
          <w:p w14:paraId="4171B00C" w14:textId="77777777" w:rsidR="0050203E" w:rsidRDefault="0050203E" w:rsidP="0050203E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50203E">
              <w:rPr>
                <w:color w:val="FF0000"/>
                <w:sz w:val="22"/>
                <w:szCs w:val="22"/>
              </w:rPr>
              <w:t xml:space="preserve"> </w:t>
            </w:r>
            <w:r w:rsidRPr="0050203E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 учетом НДС составляет 856659928,98 руб. (Восемьсот пятьдесят шесть миллионов шестьсот пятьдесят девять тысяч девятьсот двадцать восемь рублей 98 копеек).</w:t>
            </w:r>
            <w:r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14:paraId="7A475012" w14:textId="3C1D0C67" w:rsidR="0079704E" w:rsidRPr="0050203E" w:rsidRDefault="0079704E" w:rsidP="0050203E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50203E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 w:rsidRPr="0050203E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50203E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3C3DDB29" w:rsidR="0079704E" w:rsidRPr="00072F05" w:rsidRDefault="0079704E" w:rsidP="00A81C65">
            <w:pPr>
              <w:ind w:firstLine="567"/>
              <w:jc w:val="both"/>
              <w:rPr>
                <w:rFonts w:eastAsia="Calibri"/>
                <w:sz w:val="22"/>
                <w:szCs w:val="22"/>
              </w:rPr>
            </w:pPr>
            <w:r w:rsidRPr="0050203E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</w:t>
            </w:r>
            <w:proofErr w:type="gramStart"/>
            <w:r w:rsidRPr="0050203E">
              <w:rPr>
                <w:rFonts w:eastAsia="Calibri"/>
                <w:sz w:val="22"/>
                <w:szCs w:val="22"/>
              </w:rPr>
              <w:t>с</w:t>
            </w:r>
            <w:r w:rsidR="00BA0B95" w:rsidRPr="0050203E">
              <w:rPr>
                <w:rFonts w:eastAsia="Calibri"/>
                <w:sz w:val="22"/>
                <w:szCs w:val="22"/>
              </w:rPr>
              <w:t>ебя:</w:t>
            </w:r>
            <w:r w:rsidR="00B171AD" w:rsidRPr="0050203E">
              <w:rPr>
                <w:rFonts w:eastAsia="Calibri"/>
                <w:sz w:val="22"/>
                <w:szCs w:val="22"/>
              </w:rPr>
              <w:t xml:space="preserve">   </w:t>
            </w:r>
            <w:proofErr w:type="gramEnd"/>
            <w:r w:rsidR="00B171AD" w:rsidRPr="0050203E">
              <w:rPr>
                <w:rFonts w:eastAsia="Calibri"/>
                <w:sz w:val="22"/>
                <w:szCs w:val="22"/>
              </w:rPr>
              <w:t xml:space="preserve">                       </w:t>
            </w:r>
            <w:r w:rsidRPr="0050203E">
              <w:rPr>
                <w:rFonts w:eastAsia="Calibri"/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</w:t>
            </w:r>
            <w:r w:rsidR="00A17D54" w:rsidRPr="0050203E">
              <w:rPr>
                <w:rFonts w:eastAsia="Calibri"/>
                <w:sz w:val="22"/>
                <w:szCs w:val="22"/>
              </w:rPr>
              <w:t xml:space="preserve">                            </w:t>
            </w:r>
            <w:r w:rsidRPr="0050203E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</w:t>
            </w:r>
            <w:r w:rsidRPr="00072F05">
              <w:rPr>
                <w:rFonts w:eastAsia="Calibri"/>
                <w:sz w:val="22"/>
                <w:szCs w:val="22"/>
              </w:rPr>
              <w:t>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714B7C">
        <w:trPr>
          <w:trHeight w:val="17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5D3837F2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9" w:history="1">
              <w:r w:rsidR="0050203E" w:rsidRPr="0050203E">
                <w:rPr>
                  <w:rStyle w:val="a9"/>
                  <w:sz w:val="22"/>
                  <w:szCs w:val="22"/>
                </w:rPr>
                <w:t>https://www.</w:t>
              </w:r>
              <w:r w:rsidR="0050203E" w:rsidRPr="0050203E">
                <w:rPr>
                  <w:rStyle w:val="a9"/>
                  <w:sz w:val="22"/>
                  <w:szCs w:val="22"/>
                  <w:lang w:val="en-US"/>
                </w:rPr>
                <w:t>rosseti</w:t>
              </w:r>
              <w:r w:rsidR="0050203E" w:rsidRPr="0050203E">
                <w:rPr>
                  <w:rStyle w:val="a9"/>
                  <w:sz w:val="22"/>
                  <w:szCs w:val="22"/>
                </w:rPr>
                <w:t>.roseltorg.ru/</w:t>
              </w:r>
            </w:hyperlink>
            <w:r w:rsidRPr="0050203E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>в разделе «Закупки»</w:t>
            </w:r>
            <w:r w:rsidR="00BA0B95">
              <w:rPr>
                <w:color w:val="000000"/>
                <w:sz w:val="22"/>
                <w:szCs w:val="22"/>
              </w:rPr>
              <w:t>.</w:t>
            </w:r>
          </w:p>
        </w:tc>
      </w:tr>
      <w:tr w:rsidR="0079704E" w:rsidRPr="00072F05" w14:paraId="2C5956B1" w14:textId="77777777" w:rsidTr="00714B7C">
        <w:trPr>
          <w:trHeight w:val="18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0F77" w14:textId="77777777" w:rsidR="0099585D" w:rsidRPr="0099585D" w:rsidRDefault="0099585D" w:rsidP="0099585D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bookmarkStart w:id="1" w:name="_GoBack"/>
            <w:r w:rsidRPr="0099585D">
              <w:rPr>
                <w:color w:val="FF0000"/>
                <w:sz w:val="22"/>
                <w:szCs w:val="22"/>
              </w:rPr>
              <w:t>Дата начала срока подачи заявок: 22 сентября 2025 года;</w:t>
            </w:r>
          </w:p>
          <w:p w14:paraId="0EAF3A93" w14:textId="77777777" w:rsidR="0099585D" w:rsidRPr="0099585D" w:rsidRDefault="0099585D" w:rsidP="0099585D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585D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16 октября 2025 года 08:00 (время московское)</w:t>
            </w:r>
          </w:p>
          <w:p w14:paraId="7366D3EB" w14:textId="77777777" w:rsidR="0099585D" w:rsidRPr="0099585D" w:rsidRDefault="0099585D" w:rsidP="0099585D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585D">
              <w:rPr>
                <w:color w:val="FF0000"/>
                <w:sz w:val="22"/>
                <w:szCs w:val="22"/>
              </w:rPr>
              <w:t xml:space="preserve">Рассмотрение заявок: </w:t>
            </w:r>
          </w:p>
          <w:p w14:paraId="4ADCD941" w14:textId="77777777" w:rsidR="0099585D" w:rsidRPr="0099585D" w:rsidRDefault="0099585D" w:rsidP="0099585D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585D">
              <w:rPr>
                <w:color w:val="FF0000"/>
                <w:sz w:val="22"/>
                <w:szCs w:val="22"/>
              </w:rPr>
              <w:t>Предполагаемая дата проведения этапа: 24 октября 2025 года.</w:t>
            </w:r>
          </w:p>
          <w:p w14:paraId="15876842" w14:textId="77777777" w:rsidR="0099585D" w:rsidRPr="0099585D" w:rsidRDefault="0099585D" w:rsidP="0099585D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585D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06B7770F" w14:textId="77777777" w:rsidR="0099585D" w:rsidRPr="0099585D" w:rsidRDefault="0099585D" w:rsidP="0099585D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99585D">
              <w:rPr>
                <w:color w:val="FF0000"/>
                <w:sz w:val="22"/>
                <w:szCs w:val="22"/>
              </w:rPr>
              <w:t xml:space="preserve">Подведение итогов: Предполагаемая дата проведения этапа: 31 октября 2025 года. </w:t>
            </w:r>
          </w:p>
          <w:bookmarkEnd w:id="1"/>
          <w:p w14:paraId="5291543C" w14:textId="44F1788F" w:rsidR="0050203E" w:rsidRPr="0050203E" w:rsidRDefault="0079704E" w:rsidP="0050203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714B7C">
        <w:trPr>
          <w:trHeight w:val="1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575CD68F" w:rsidR="0079704E" w:rsidRPr="0050203E" w:rsidRDefault="0099585D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0" w:history="1">
              <w:r w:rsidR="0050203E" w:rsidRPr="0050203E">
                <w:rPr>
                  <w:rStyle w:val="a9"/>
                  <w:sz w:val="22"/>
                  <w:szCs w:val="22"/>
                </w:rPr>
                <w:t>https://www.</w:t>
              </w:r>
              <w:proofErr w:type="spellStart"/>
              <w:r w:rsidR="0050203E" w:rsidRPr="0050203E">
                <w:rPr>
                  <w:rStyle w:val="a9"/>
                  <w:sz w:val="22"/>
                  <w:szCs w:val="22"/>
                  <w:lang w:val="en-US"/>
                </w:rPr>
                <w:t>rosseti</w:t>
              </w:r>
              <w:proofErr w:type="spellEnd"/>
              <w:r w:rsidR="0050203E" w:rsidRPr="0050203E">
                <w:rPr>
                  <w:rStyle w:val="a9"/>
                  <w:sz w:val="22"/>
                  <w:szCs w:val="22"/>
                </w:rPr>
                <w:t>.roseltorg.ru/</w:t>
              </w:r>
            </w:hyperlink>
          </w:p>
        </w:tc>
      </w:tr>
      <w:tr w:rsidR="0079704E" w:rsidRPr="00072F05" w14:paraId="62A3312C" w14:textId="77777777" w:rsidTr="00F937DE">
        <w:trPr>
          <w:trHeight w:val="6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A8F8" w14:textId="6D3704EA" w:rsidR="0079704E" w:rsidRPr="00F937DE" w:rsidRDefault="00F937DE" w:rsidP="00F937DE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C40649">
              <w:rPr>
                <w:sz w:val="22"/>
                <w:szCs w:val="22"/>
              </w:rPr>
              <w:t xml:space="preserve">Обеспечение заявок на участие в закупке предусмотрено в размере 2% от начальной (максимальной) цены договора, что составляет: </w:t>
            </w:r>
            <w:r w:rsidRPr="00C40649">
              <w:rPr>
                <w:color w:val="FF0000"/>
                <w:sz w:val="22"/>
                <w:szCs w:val="22"/>
              </w:rPr>
              <w:t>17133198,58 руб. (Семнадцать миллионов сто тридцать три тысячи сто девяносто восемь рублей 58 копеек).</w:t>
            </w:r>
          </w:p>
        </w:tc>
      </w:tr>
      <w:tr w:rsidR="00F937DE" w:rsidRPr="00072F05" w14:paraId="7E00B15B" w14:textId="77777777" w:rsidTr="00F937DE">
        <w:trPr>
          <w:trHeight w:val="6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E42E2" w14:textId="1EF71328" w:rsidR="00F937DE" w:rsidRPr="00072F05" w:rsidRDefault="00F937DE" w:rsidP="00F937DE">
            <w:pPr>
              <w:widowControl w:val="0"/>
              <w:jc w:val="both"/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 xml:space="preserve">Счет Заказчика для перечисления денежных средств, внесенных в качестве обеспечения заявки, в случаях, установленных </w:t>
            </w:r>
            <w:r>
              <w:rPr>
                <w:sz w:val="22"/>
                <w:szCs w:val="22"/>
              </w:rPr>
              <w:t xml:space="preserve">                       в </w:t>
            </w:r>
            <w:r w:rsidRPr="00FB5A84">
              <w:rPr>
                <w:sz w:val="22"/>
                <w:szCs w:val="22"/>
              </w:rPr>
              <w:t xml:space="preserve"> документации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E59" w14:textId="77777777" w:rsidR="00F937DE" w:rsidRPr="00FB5A84" w:rsidRDefault="00F937DE" w:rsidP="00F937DE">
            <w:pPr>
              <w:contextualSpacing/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Р/с 40702810256000001285</w:t>
            </w:r>
          </w:p>
          <w:p w14:paraId="31B8A5FD" w14:textId="77777777" w:rsidR="00F937DE" w:rsidRPr="00FB5A84" w:rsidRDefault="00F937DE" w:rsidP="00F937DE">
            <w:pPr>
              <w:contextualSpacing/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в ПОВОЛЖСКИЙ БАНК ПАО СБЕРБАНК</w:t>
            </w:r>
          </w:p>
          <w:p w14:paraId="13C4A398" w14:textId="77777777" w:rsidR="00F937DE" w:rsidRPr="00FB5A84" w:rsidRDefault="00F937DE" w:rsidP="00F937DE">
            <w:pPr>
              <w:contextualSpacing/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К/с 30101810200000000607</w:t>
            </w:r>
          </w:p>
          <w:p w14:paraId="79C4B909" w14:textId="77777777" w:rsidR="00F937DE" w:rsidRPr="00FB5A84" w:rsidRDefault="00F937DE" w:rsidP="00F937DE">
            <w:pPr>
              <w:contextualSpacing/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БИК 043601607</w:t>
            </w:r>
          </w:p>
          <w:p w14:paraId="3F38B83C" w14:textId="77777777" w:rsidR="00F937DE" w:rsidRPr="00072F05" w:rsidRDefault="00F937DE" w:rsidP="00F937D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937DE" w:rsidRPr="00072F05" w14:paraId="3B86FFD9" w14:textId="77777777" w:rsidTr="00F937DE">
        <w:trPr>
          <w:trHeight w:val="6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EDBB53" w14:textId="77777777" w:rsidR="00F937DE" w:rsidRPr="00FB5A84" w:rsidRDefault="00F937DE" w:rsidP="00F937DE">
            <w:pPr>
              <w:widowControl w:val="0"/>
              <w:tabs>
                <w:tab w:val="left" w:pos="708"/>
              </w:tabs>
              <w:snapToGrid w:val="0"/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Обеспечение исполнения договора</w:t>
            </w:r>
          </w:p>
          <w:p w14:paraId="089F1666" w14:textId="6438377E" w:rsidR="00F937DE" w:rsidRPr="00072F05" w:rsidRDefault="00F937DE" w:rsidP="00F937DE">
            <w:pPr>
              <w:widowControl w:val="0"/>
              <w:jc w:val="both"/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качестве обеспечения такой заявки, условия </w:t>
            </w:r>
            <w:r>
              <w:rPr>
                <w:sz w:val="22"/>
                <w:szCs w:val="22"/>
              </w:rPr>
              <w:t>независимой</w:t>
            </w:r>
            <w:r w:rsidRPr="00FB5A84">
              <w:rPr>
                <w:sz w:val="22"/>
                <w:szCs w:val="22"/>
              </w:rPr>
              <w:t xml:space="preserve"> гарантии.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BC88" w14:textId="2025E786" w:rsidR="00F937DE" w:rsidRPr="00C40649" w:rsidRDefault="00F937DE" w:rsidP="00F937DE">
            <w:pPr>
              <w:ind w:firstLine="567"/>
              <w:jc w:val="both"/>
              <w:rPr>
                <w:color w:val="FF0000"/>
                <w:sz w:val="22"/>
                <w:szCs w:val="22"/>
                <w:highlight w:val="red"/>
              </w:rPr>
            </w:pPr>
            <w:r>
              <w:rPr>
                <w:color w:val="FF0000"/>
                <w:sz w:val="22"/>
                <w:szCs w:val="22"/>
              </w:rPr>
              <w:t xml:space="preserve">Обеспечение исполнения договора предоставляется </w:t>
            </w:r>
            <w:r w:rsidRPr="00C40649">
              <w:rPr>
                <w:color w:val="FF0000"/>
                <w:sz w:val="22"/>
                <w:szCs w:val="22"/>
              </w:rPr>
              <w:t>в обязательном порядке в размере</w:t>
            </w:r>
            <w:r w:rsidR="006F282C">
              <w:rPr>
                <w:color w:val="FF0000"/>
                <w:sz w:val="22"/>
                <w:szCs w:val="22"/>
              </w:rPr>
              <w:t xml:space="preserve"> </w:t>
            </w:r>
            <w:r w:rsidRPr="00C40649">
              <w:rPr>
                <w:color w:val="FF0000"/>
                <w:sz w:val="22"/>
                <w:szCs w:val="22"/>
              </w:rPr>
              <w:t>5% от начальной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 w:rsidRPr="00C40649">
              <w:rPr>
                <w:color w:val="FF0000"/>
                <w:sz w:val="22"/>
                <w:szCs w:val="22"/>
              </w:rPr>
              <w:t>(максимальной) цены договора, предоставляется в срок и в порядке, указанном в разделе V «Проект договора» настоящей документации о закупке.</w:t>
            </w:r>
          </w:p>
          <w:p w14:paraId="5A2AEB05" w14:textId="77777777" w:rsidR="00F937DE" w:rsidRPr="00072F05" w:rsidRDefault="00F937DE" w:rsidP="00F937D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937DE" w:rsidRPr="00072F05" w14:paraId="68749F8E" w14:textId="77777777" w:rsidTr="00F937DE">
        <w:trPr>
          <w:trHeight w:val="6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296A5A" w14:textId="2DA9BA17" w:rsidR="00F937DE" w:rsidRPr="00072F05" w:rsidRDefault="00F937D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FB5A84">
              <w:rPr>
                <w:sz w:val="22"/>
                <w:szCs w:val="22"/>
              </w:rPr>
              <w:lastRenderedPageBreak/>
              <w:t>договора в виде залога денежных средств)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DF43" w14:textId="77777777" w:rsidR="00F937DE" w:rsidRPr="00FB5A84" w:rsidRDefault="00F937DE" w:rsidP="00F937DE">
            <w:pPr>
              <w:contextualSpacing/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lastRenderedPageBreak/>
              <w:t>Р/с 40702810256000001285</w:t>
            </w:r>
          </w:p>
          <w:p w14:paraId="77CAE800" w14:textId="77777777" w:rsidR="00F937DE" w:rsidRPr="00FB5A84" w:rsidRDefault="00F937DE" w:rsidP="00F937DE">
            <w:pPr>
              <w:contextualSpacing/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в ПОВОЛЖСКИЙ БАНК ПАО СБЕРБАНК</w:t>
            </w:r>
          </w:p>
          <w:p w14:paraId="3E333FF6" w14:textId="77777777" w:rsidR="00F937DE" w:rsidRPr="00FB5A84" w:rsidRDefault="00F937DE" w:rsidP="00F937DE">
            <w:pPr>
              <w:contextualSpacing/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К/с 30101810200000000607</w:t>
            </w:r>
          </w:p>
          <w:p w14:paraId="4F2992DD" w14:textId="77777777" w:rsidR="00F937DE" w:rsidRPr="00FB5A84" w:rsidRDefault="00F937DE" w:rsidP="00F937DE">
            <w:pPr>
              <w:contextualSpacing/>
              <w:rPr>
                <w:sz w:val="22"/>
                <w:szCs w:val="22"/>
              </w:rPr>
            </w:pPr>
            <w:r w:rsidRPr="00FB5A84">
              <w:rPr>
                <w:sz w:val="22"/>
                <w:szCs w:val="22"/>
              </w:rPr>
              <w:t>БИК 043601607</w:t>
            </w:r>
          </w:p>
          <w:p w14:paraId="2CE1AB47" w14:textId="77777777" w:rsidR="00F937DE" w:rsidRPr="00072F05" w:rsidRDefault="00F937D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79704E" w:rsidRPr="00072F05" w14:paraId="15D3E40C" w14:textId="77777777" w:rsidTr="00714B7C">
        <w:trPr>
          <w:trHeight w:val="154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EDB9" w14:textId="77777777" w:rsidR="001523CF" w:rsidRPr="00DD2A86" w:rsidRDefault="001523CF" w:rsidP="001523CF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DD2A86">
              <w:rPr>
                <w:color w:val="000000"/>
                <w:sz w:val="22"/>
                <w:szCs w:val="22"/>
                <w:lang w:eastAsia="en-US"/>
              </w:rPr>
              <w:t xml:space="preserve">В соответствии c требованиями п. 4.5 Положения     о закупках и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от 23.12.2024 № 1875)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 равные условия с товаром российского происхождения, за исключением случаев принятия Правительством Российской Федерации мер, устанавливающих: </w:t>
            </w:r>
          </w:p>
          <w:p w14:paraId="1EF8B6D7" w14:textId="77777777" w:rsidR="001523CF" w:rsidRPr="00DD2A86" w:rsidRDefault="001523CF" w:rsidP="001523CF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DD2A86">
              <w:rPr>
                <w:color w:val="000000"/>
                <w:sz w:val="22"/>
                <w:szCs w:val="22"/>
                <w:lang w:eastAsia="en-US"/>
              </w:rPr>
      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      </w:r>
          </w:p>
          <w:p w14:paraId="468B0769" w14:textId="77777777" w:rsidR="001523CF" w:rsidRPr="00DD2A86" w:rsidRDefault="001523CF" w:rsidP="001523CF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DD2A86">
              <w:rPr>
                <w:color w:val="000000"/>
                <w:sz w:val="22"/>
                <w:szCs w:val="22"/>
                <w:lang w:eastAsia="en-US"/>
              </w:rPr>
              <w:t xml:space="preserve"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      </w:r>
          </w:p>
          <w:p w14:paraId="50ACF22F" w14:textId="5EA80E8D" w:rsidR="0079704E" w:rsidRPr="00072F05" w:rsidRDefault="001523CF" w:rsidP="001523CF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DD2A86">
              <w:rPr>
                <w:color w:val="000000"/>
                <w:sz w:val="22"/>
                <w:szCs w:val="22"/>
                <w:lang w:eastAsia="en-US"/>
              </w:rPr>
      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      </w:r>
          </w:p>
        </w:tc>
      </w:tr>
      <w:tr w:rsidR="0079704E" w:rsidRPr="00072F05" w14:paraId="61E56F6C" w14:textId="77777777" w:rsidTr="00714B7C">
        <w:trPr>
          <w:trHeight w:val="5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755A58DB" w14:textId="1B885565" w:rsidR="00210ABD" w:rsidRDefault="00210ABD" w:rsidP="00210ABD">
      <w:pPr>
        <w:jc w:val="both"/>
      </w:pPr>
      <w:r>
        <w:t xml:space="preserve">Председатель закупочной комиссии </w:t>
      </w:r>
    </w:p>
    <w:p w14:paraId="260FB04A" w14:textId="2FFDBA42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714B7C">
        <w:t xml:space="preserve">               </w:t>
      </w:r>
      <w:r w:rsidR="00A443ED">
        <w:t>Проскуркин М.К.</w:t>
      </w:r>
    </w:p>
    <w:sectPr w:rsidR="00962C53" w:rsidRPr="004762D2" w:rsidSect="001D0E78">
      <w:footerReference w:type="first" r:id="rId11"/>
      <w:pgSz w:w="11906" w:h="16838"/>
      <w:pgMar w:top="284" w:right="567" w:bottom="284" w:left="1134" w:header="142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3C915" w14:textId="77777777" w:rsidR="00CA26E0" w:rsidRDefault="00CA26E0">
      <w:r>
        <w:separator/>
      </w:r>
    </w:p>
  </w:endnote>
  <w:endnote w:type="continuationSeparator" w:id="0">
    <w:p w14:paraId="6E642EA4" w14:textId="77777777" w:rsidR="00CA26E0" w:rsidRDefault="00C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C106E" w14:textId="77777777" w:rsidR="00CA26E0" w:rsidRDefault="00CA26E0">
      <w:r>
        <w:separator/>
      </w:r>
    </w:p>
  </w:footnote>
  <w:footnote w:type="continuationSeparator" w:id="0">
    <w:p w14:paraId="2E1C8A26" w14:textId="77777777" w:rsidR="00CA26E0" w:rsidRDefault="00CA2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40634"/>
    <w:multiLevelType w:val="hybridMultilevel"/>
    <w:tmpl w:val="8A16E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23CF"/>
    <w:rsid w:val="00154975"/>
    <w:rsid w:val="00155DBE"/>
    <w:rsid w:val="001575D7"/>
    <w:rsid w:val="001679BB"/>
    <w:rsid w:val="00171E15"/>
    <w:rsid w:val="0017294B"/>
    <w:rsid w:val="00175871"/>
    <w:rsid w:val="00191262"/>
    <w:rsid w:val="001A1448"/>
    <w:rsid w:val="001B7840"/>
    <w:rsid w:val="001D0E78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5E9"/>
    <w:rsid w:val="002A27F8"/>
    <w:rsid w:val="002B1156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06CF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3DDE"/>
    <w:rsid w:val="00484F22"/>
    <w:rsid w:val="004854B6"/>
    <w:rsid w:val="004A3133"/>
    <w:rsid w:val="004B452E"/>
    <w:rsid w:val="004E140E"/>
    <w:rsid w:val="004F5480"/>
    <w:rsid w:val="004F6099"/>
    <w:rsid w:val="0050203E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72A24"/>
    <w:rsid w:val="00685763"/>
    <w:rsid w:val="006A3F10"/>
    <w:rsid w:val="006A59FF"/>
    <w:rsid w:val="006C2A69"/>
    <w:rsid w:val="006C5965"/>
    <w:rsid w:val="006D3249"/>
    <w:rsid w:val="006F1560"/>
    <w:rsid w:val="006F282C"/>
    <w:rsid w:val="006F3984"/>
    <w:rsid w:val="007107CC"/>
    <w:rsid w:val="00714B7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E10"/>
    <w:rsid w:val="00830BD5"/>
    <w:rsid w:val="008550B8"/>
    <w:rsid w:val="0086520A"/>
    <w:rsid w:val="008703B5"/>
    <w:rsid w:val="00887FE2"/>
    <w:rsid w:val="0089734F"/>
    <w:rsid w:val="008A0160"/>
    <w:rsid w:val="008B7969"/>
    <w:rsid w:val="008D0334"/>
    <w:rsid w:val="008D5748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76ABC"/>
    <w:rsid w:val="0099585D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3869"/>
    <w:rsid w:val="00A443ED"/>
    <w:rsid w:val="00A466AD"/>
    <w:rsid w:val="00A60A3A"/>
    <w:rsid w:val="00A62975"/>
    <w:rsid w:val="00A6642B"/>
    <w:rsid w:val="00A6642E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A0B95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9251E"/>
    <w:rsid w:val="00CA26E0"/>
    <w:rsid w:val="00CB7527"/>
    <w:rsid w:val="00CB7E50"/>
    <w:rsid w:val="00CD4660"/>
    <w:rsid w:val="00CE0830"/>
    <w:rsid w:val="00CE4C94"/>
    <w:rsid w:val="00CE52F2"/>
    <w:rsid w:val="00CF1833"/>
    <w:rsid w:val="00CF517B"/>
    <w:rsid w:val="00D0058E"/>
    <w:rsid w:val="00D058FC"/>
    <w:rsid w:val="00D173E7"/>
    <w:rsid w:val="00D17F50"/>
    <w:rsid w:val="00D31FCC"/>
    <w:rsid w:val="00DD5535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408D5"/>
    <w:rsid w:val="00F5156A"/>
    <w:rsid w:val="00F54A14"/>
    <w:rsid w:val="00F56EF8"/>
    <w:rsid w:val="00F6154E"/>
    <w:rsid w:val="00F62F54"/>
    <w:rsid w:val="00F676D4"/>
    <w:rsid w:val="00F67BCB"/>
    <w:rsid w:val="00F937DE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,1"/>
    <w:basedOn w:val="a"/>
    <w:link w:val="ad"/>
    <w:uiPriority w:val="99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basedOn w:val="a0"/>
    <w:link w:val="ac"/>
    <w:uiPriority w:val="99"/>
    <w:qFormat/>
    <w:locked/>
    <w:rsid w:val="00714B7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seti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seti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F32D9-DC5D-49A4-AB06-FEE5504A1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3</Pages>
  <Words>1088</Words>
  <Characters>8158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174</cp:revision>
  <cp:lastPrinted>2022-06-07T05:29:00Z</cp:lastPrinted>
  <dcterms:created xsi:type="dcterms:W3CDTF">2020-10-08T05:32:00Z</dcterms:created>
  <dcterms:modified xsi:type="dcterms:W3CDTF">2025-10-02T11:54:00Z</dcterms:modified>
</cp:coreProperties>
</file>